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"/>
        <w:tblW w:w="10784" w:type="dxa"/>
        <w:tblLayout w:type="fixed"/>
        <w:tblLook w:val="04A0" w:firstRow="1" w:lastRow="0" w:firstColumn="1" w:lastColumn="0" w:noHBand="0" w:noVBand="1"/>
      </w:tblPr>
      <w:tblGrid>
        <w:gridCol w:w="265"/>
        <w:gridCol w:w="10519"/>
      </w:tblGrid>
      <w:tr w:rsidR="00101C19" w14:paraId="638BA8B5" w14:textId="77777777" w:rsidTr="007129C8">
        <w:trPr>
          <w:trHeight w:val="75"/>
        </w:trPr>
        <w:tc>
          <w:tcPr>
            <w:tcW w:w="265" w:type="dxa"/>
            <w:tcBorders>
              <w:right w:val="single" w:sz="18" w:space="0" w:color="FFFFFF" w:themeColor="background1"/>
            </w:tcBorders>
            <w:vAlign w:val="center"/>
          </w:tcPr>
          <w:p w14:paraId="15633A4E" w14:textId="77777777" w:rsidR="007A0EA7" w:rsidRDefault="007A0EA7" w:rsidP="007A0EA7">
            <w:pPr>
              <w:rPr>
                <w:noProof/>
              </w:rPr>
            </w:pPr>
          </w:p>
        </w:tc>
        <w:tc>
          <w:tcPr>
            <w:tcW w:w="10519" w:type="dxa"/>
            <w:tcBorders>
              <w:left w:val="single" w:sz="18" w:space="0" w:color="FFFFFF" w:themeColor="background1"/>
            </w:tcBorders>
            <w:vAlign w:val="center"/>
          </w:tcPr>
          <w:p w14:paraId="1AC06FBF" w14:textId="77777777" w:rsidR="007A0EA7" w:rsidRDefault="0068362C" w:rsidP="007A0EA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F00ED4" wp14:editId="36759589">
                      <wp:simplePos x="0" y="0"/>
                      <wp:positionH relativeFrom="column">
                        <wp:posOffset>6262493</wp:posOffset>
                      </wp:positionH>
                      <wp:positionV relativeFrom="page">
                        <wp:posOffset>-197893</wp:posOffset>
                      </wp:positionV>
                      <wp:extent cx="681990" cy="681990"/>
                      <wp:effectExtent l="0" t="0" r="3810" b="3810"/>
                      <wp:wrapNone/>
                      <wp:docPr id="7" name="Rectangle: Single Corner Snipped 7" title="Rectangle sha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1990" cy="681990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831D9" id="Rectangle: Single Corner Snipped 7" o:spid="_x0000_s1026" alt="Title: Rectangle shape" style="position:absolute;margin-left:493.1pt;margin-top:-15.6pt;width:53.7pt;height:53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199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" path="m,l340995,,681990,340995r,340995l,681990,,xe" fillcolor="#ffe599 [1303]" stroked="f" strokeweight="1pt">
                      <v:stroke joinstyle="miter"/>
                      <v:path arrowok="t" o:connecttype="custom" o:connectlocs="0,0;340995,0;681990,340995;681990,681990;0,681990;0,0" o:connectangles="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F17640" w14:paraId="0744A83E" w14:textId="77777777" w:rsidTr="007129C8">
        <w:trPr>
          <w:trHeight w:val="1102"/>
        </w:trPr>
        <w:tc>
          <w:tcPr>
            <w:tcW w:w="10784" w:type="dxa"/>
            <w:gridSpan w:val="2"/>
          </w:tcPr>
          <w:p w14:paraId="7FD41C0A" w14:textId="77777777" w:rsidR="00F17640" w:rsidRDefault="007A0EA7" w:rsidP="007A0EA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F67D4A" wp14:editId="2729382A">
                      <wp:extent cx="6721522" cy="702860"/>
                      <wp:effectExtent l="0" t="0" r="3175" b="2540"/>
                      <wp:docPr id="5" name="Group 5" title="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721522" cy="702860"/>
                                <a:chOff x="-2" y="1"/>
                                <a:chExt cx="6757035" cy="702860"/>
                              </a:xfrm>
                            </wpg:grpSpPr>
                            <wps:wsp>
                              <wps:cNvPr id="3" name="Rectangle: Top Corners Snipped 3"/>
                              <wps:cNvSpPr/>
                              <wps:spPr>
                                <a:xfrm flipH="1">
                                  <a:off x="-2" y="1"/>
                                  <a:ext cx="6757035" cy="702860"/>
                                </a:xfrm>
                                <a:prstGeom prst="snip1Rect">
                                  <a:avLst>
                                    <a:gd name="adj" fmla="val 49670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973543" y="61"/>
                                  <a:ext cx="5097781" cy="647639"/>
                                </a:xfrm>
                                <a:prstGeom prst="snip1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A83A5F" w14:textId="44471C24" w:rsidR="007A0EA7" w:rsidRPr="005F606F" w:rsidRDefault="007A0EA7" w:rsidP="007A0EA7">
                                    <w:pPr>
                                      <w:pStyle w:val="Title"/>
                                      <w:rPr>
                                        <w:color w:val="393B6B" w:themeColor="text2"/>
                                      </w:rPr>
                                    </w:pPr>
                                    <w:r w:rsidRPr="005F606F">
                                      <w:rPr>
                                        <w:color w:val="393B6B" w:themeColor="text2"/>
                                      </w:rPr>
                                      <w:t>TO DO LIST</w:t>
                                    </w:r>
                                    <w:r w:rsidR="0028083C">
                                      <w:rPr>
                                        <w:color w:val="393B6B" w:themeColor="text2"/>
                                      </w:rPr>
                                      <w:t xml:space="preserve"> </w:t>
                                    </w:r>
                                    <w:r w:rsidR="00FC5CD9">
                                      <w:rPr>
                                        <w:color w:val="393B6B" w:themeColor="text2"/>
                                      </w:rPr>
                                      <w:t>–</w:t>
                                    </w:r>
                                    <w:r w:rsidR="0028083C">
                                      <w:rPr>
                                        <w:color w:val="393B6B" w:themeColor="text2"/>
                                      </w:rPr>
                                      <w:t xml:space="preserve"> </w:t>
                                    </w:r>
                                    <w:r w:rsidR="007129C8">
                                      <w:rPr>
                                        <w:color w:val="393B6B" w:themeColor="text2"/>
                                      </w:rPr>
                                      <w:t>Data Entry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67D4A" id="Group 5" o:spid="_x0000_s1026" alt="Title: Header" style="width:529.25pt;height:55.35pt;flip:x;mso-position-horizontal-relative:char;mso-position-vertical-relative:line" coordorigin="" coordsize="67570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">
                      <v:shape id="Rectangle: Top Corners Snipped 3" o:spid="_x0000_s1027" style="position:absolute;width:67570;height:7028;flip:x;visibility:visible;mso-wrap-style:square;v-text-anchor:middle" coordsize="6757035,7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" path="m,l6407924,r349111,349111l6757035,702860,,702860,,xe" fillcolor="#ffc000 [3207]" stroked="f" strokeweight="1pt">
                        <v:stroke joinstyle="miter"/>
                        <v:path arrowok="t" o:connecttype="custom" o:connectlocs="0,0;6407924,0;6757035,349111;6757035,702860;0,702860;0,0" o:connectangles="0,0,0,0,0,0"/>
                      </v:shape>
                      <v:shape id="Text Box 1" o:spid="_x0000_s1028" style="position:absolute;left:9735;width:50978;height:6477;visibility:visible;mso-wrap-style:square;v-text-anchor:top" coordsize="5097781,64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" adj="-11796480,,5400" path="m,l4989839,r107942,107942l5097781,647639,,647639,,xe" filled="f" stroked="f">
                        <v:stroke joinstyle="miter"/>
                        <v:formulas/>
                        <v:path arrowok="t" o:connecttype="custom" o:connectlocs="0,0;4989839,0;5097781,107942;5097781,647639;0,647639;0,0" o:connectangles="0,0,0,0,0,0" textboxrect="0,0,5097781,647639"/>
                        <v:textbox>
                          <w:txbxContent>
                            <w:p w14:paraId="50A83A5F" w14:textId="44471C24" w:rsidR="007A0EA7" w:rsidRPr="005F606F" w:rsidRDefault="007A0EA7" w:rsidP="007A0EA7">
                              <w:pPr>
                                <w:pStyle w:val="Title"/>
                                <w:rPr>
                                  <w:color w:val="393B6B" w:themeColor="text2"/>
                                </w:rPr>
                              </w:pPr>
                              <w:r w:rsidRPr="005F606F">
                                <w:rPr>
                                  <w:color w:val="393B6B" w:themeColor="text2"/>
                                </w:rPr>
                                <w:t>TO DO LIST</w:t>
                              </w:r>
                              <w:r w:rsidR="0028083C">
                                <w:rPr>
                                  <w:color w:val="393B6B" w:themeColor="text2"/>
                                </w:rPr>
                                <w:t xml:space="preserve"> </w:t>
                              </w:r>
                              <w:r w:rsidR="00FC5CD9">
                                <w:rPr>
                                  <w:color w:val="393B6B" w:themeColor="text2"/>
                                </w:rPr>
                                <w:t>–</w:t>
                              </w:r>
                              <w:r w:rsidR="0028083C">
                                <w:rPr>
                                  <w:color w:val="393B6B" w:themeColor="text2"/>
                                </w:rPr>
                                <w:t xml:space="preserve"> </w:t>
                              </w:r>
                              <w:r w:rsidR="007129C8">
                                <w:rPr>
                                  <w:color w:val="393B6B" w:themeColor="text2"/>
                                </w:rPr>
                                <w:t>Data Entry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17640" w14:paraId="538DED91" w14:textId="77777777" w:rsidTr="007129C8">
        <w:trPr>
          <w:trHeight w:val="8398"/>
        </w:trPr>
        <w:tc>
          <w:tcPr>
            <w:tcW w:w="10784" w:type="dxa"/>
            <w:gridSpan w:val="2"/>
          </w:tcPr>
          <w:tbl>
            <w:tblPr>
              <w:tblStyle w:val="PlainTable4"/>
              <w:tblpPr w:leftFromText="180" w:rightFromText="180" w:vertAnchor="page" w:horzAnchor="margin" w:tblpY="173"/>
              <w:tblOverlap w:val="never"/>
              <w:tblW w:w="10407" w:type="dxa"/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7380"/>
              <w:gridCol w:w="1591"/>
            </w:tblGrid>
            <w:tr w:rsidR="0028083C" w14:paraId="4D516290" w14:textId="77777777" w:rsidTr="007129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  <w:tcBorders>
                    <w:bottom w:val="single" w:sz="24" w:space="0" w:color="auto"/>
                  </w:tcBorders>
                </w:tcPr>
                <w:p w14:paraId="73157B03" w14:textId="77777777" w:rsidR="0028083C" w:rsidRPr="0064130E" w:rsidRDefault="0028083C" w:rsidP="0064130E">
                  <w:pPr>
                    <w:pStyle w:val="Heading1"/>
                    <w:outlineLvl w:val="0"/>
                    <w:rPr>
                      <w:b/>
                    </w:rPr>
                  </w:pPr>
                  <w:r w:rsidRPr="0064130E">
                    <w:rPr>
                      <w:b/>
                    </w:rPr>
                    <w:t>Due Date</w:t>
                  </w:r>
                </w:p>
              </w:tc>
              <w:tc>
                <w:tcPr>
                  <w:tcW w:w="7380" w:type="dxa"/>
                  <w:tcBorders>
                    <w:bottom w:val="single" w:sz="24" w:space="0" w:color="auto"/>
                  </w:tcBorders>
                </w:tcPr>
                <w:p w14:paraId="1A1D2717" w14:textId="77777777" w:rsidR="0028083C" w:rsidRPr="0064130E" w:rsidRDefault="0028083C" w:rsidP="0064130E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</w:rPr>
                    <w:t>What</w:t>
                  </w:r>
                </w:p>
              </w:tc>
              <w:tc>
                <w:tcPr>
                  <w:tcW w:w="1591" w:type="dxa"/>
                  <w:tcBorders>
                    <w:left w:val="single" w:sz="18" w:space="0" w:color="FFFFFF" w:themeColor="background1"/>
                    <w:bottom w:val="single" w:sz="24" w:space="0" w:color="BF8F00" w:themeColor="accent4" w:themeShade="BF"/>
                  </w:tcBorders>
                  <w:shd w:val="clear" w:color="auto" w:fill="FFC000" w:themeFill="accent4"/>
                </w:tcPr>
                <w:p w14:paraId="24B4F616" w14:textId="77777777" w:rsidR="0028083C" w:rsidRPr="0064130E" w:rsidRDefault="0028083C" w:rsidP="0064130E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64130E">
                    <w:rPr>
                      <w:b/>
                    </w:rPr>
                    <w:t>Done</w:t>
                  </w:r>
                </w:p>
              </w:tc>
            </w:tr>
            <w:tr w:rsidR="007129C8" w14:paraId="1FE53910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  <w:tcBorders>
                    <w:top w:val="single" w:sz="24" w:space="0" w:color="auto"/>
                  </w:tcBorders>
                </w:tcPr>
                <w:p w14:paraId="7BF4A8A8" w14:textId="2D8C5E31" w:rsidR="007129C8" w:rsidRPr="00FC5CD9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tcBorders>
                    <w:top w:val="single" w:sz="24" w:space="0" w:color="auto"/>
                  </w:tcBorders>
                  <w:vAlign w:val="center"/>
                </w:tcPr>
                <w:p w14:paraId="73F71CBB" w14:textId="167A6290" w:rsidR="007129C8" w:rsidRP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RTS - After RTS identified, Loo</w:t>
                  </w:r>
                  <w:r w:rsidR="00FB4244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k</w:t>
                  </w: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at labels (special order, extenuating circumstance) before RTS, bottles are restocked to the shelf; return if needed, med sync calls if 7 days after; rerun if</w:t>
                  </w:r>
                  <w:bookmarkStart w:id="0" w:name="_GoBack"/>
                  <w:bookmarkEnd w:id="0"/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14 days out</w:t>
                  </w:r>
                </w:p>
              </w:tc>
              <w:tc>
                <w:tcPr>
                  <w:tcW w:w="1591" w:type="dxa"/>
                  <w:tcBorders>
                    <w:top w:val="single" w:sz="24" w:space="0" w:color="BF8F00" w:themeColor="accent4" w:themeShade="BF"/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14:paraId="35949357" w14:textId="77777777" w:rsid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129C8" w14:paraId="2E83C099" w14:textId="77777777" w:rsidTr="007129C8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7E1033BF" w14:textId="32B2336E" w:rsidR="007129C8" w:rsidRPr="00FC5CD9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vAlign w:val="center"/>
                </w:tcPr>
                <w:p w14:paraId="4E9E10C9" w14:textId="7F8841DB" w:rsidR="007129C8" w:rsidRP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Ordering and Receiving Orders: Open McKesson, start orders, add to existing order throughout the day</w:t>
                  </w:r>
                </w:p>
              </w:tc>
              <w:tc>
                <w:tcPr>
                  <w:tcW w:w="1591" w:type="dxa"/>
                  <w:tcBorders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14:paraId="101FC98C" w14:textId="77777777" w:rsid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129C8" w14:paraId="25EBFD00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507C100B" w14:textId="796BC44C" w:rsidR="007129C8" w:rsidRPr="00FC5CD9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vAlign w:val="center"/>
                </w:tcPr>
                <w:p w14:paraId="4280602B" w14:textId="2953682B" w:rsidR="007129C8" w:rsidRP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Ordering and Receiving Orders: Check in controlled inventory order (Manually review items and receive McKesson C2 Order)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056C46FD" w14:textId="77777777" w:rsid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129C8" w14:paraId="0E94B809" w14:textId="77777777" w:rsidTr="007129C8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199F299A" w14:textId="3656806F" w:rsidR="007129C8" w:rsidRPr="00FC5CD9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vAlign w:val="center"/>
                </w:tcPr>
                <w:p w14:paraId="0A0BA59B" w14:textId="7FD00BF7" w:rsidR="007129C8" w:rsidRP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Ordering and Receiving Orders: Check in uncontrolled inventory order (pull FOAs, IOUs to match received med)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27FF7769" w14:textId="77777777" w:rsid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129C8" w14:paraId="2F3F26B0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0D62F125" w14:textId="2F8A00A9" w:rsidR="007129C8" w:rsidRPr="00FC5CD9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vAlign w:val="center"/>
                </w:tcPr>
                <w:p w14:paraId="27C9DD01" w14:textId="6B67F478" w:rsidR="007129C8" w:rsidRP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Manually receive invoices from 3</w:t>
                  </w: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rd</w:t>
                  </w: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party vendor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4B163D6C" w14:textId="77777777" w:rsid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129C8" w14:paraId="4D2B5149" w14:textId="77777777" w:rsidTr="007129C8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5980D19F" w14:textId="5F44BBE1" w:rsidR="007129C8" w:rsidRDefault="007129C8" w:rsidP="007129C8">
                  <w:pPr>
                    <w:jc w:val="center"/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vAlign w:val="center"/>
                </w:tcPr>
                <w:p w14:paraId="3DF6B86C" w14:textId="0E1A959C" w:rsidR="007129C8" w:rsidRP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Place ordered drugs on shelf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7A59414E" w14:textId="77777777" w:rsid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129C8" w14:paraId="11DBF63E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7ACCDEA0" w14:textId="2D553887" w:rsidR="007129C8" w:rsidRDefault="007129C8" w:rsidP="007129C8">
                  <w:pPr>
                    <w:jc w:val="center"/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vAlign w:val="center"/>
                </w:tcPr>
                <w:p w14:paraId="2085A354" w14:textId="2CEA3872" w:rsidR="007129C8" w:rsidRP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Queue: Pending Renewals &amp; Dr Call Box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6579EF3D" w14:textId="77777777" w:rsid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129C8" w14:paraId="5FE60956" w14:textId="77777777" w:rsidTr="007129C8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2A6C3989" w14:textId="778A9D8D" w:rsidR="007129C8" w:rsidRDefault="007129C8" w:rsidP="007129C8">
                  <w:pPr>
                    <w:jc w:val="center"/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vAlign w:val="center"/>
                </w:tcPr>
                <w:p w14:paraId="14E80561" w14:textId="30843ECA" w:rsidR="007129C8" w:rsidRP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Work Queues: </w:t>
                  </w:r>
                  <w:proofErr w:type="spellStart"/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eScripts</w:t>
                  </w:r>
                  <w:proofErr w:type="spellEnd"/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- review and take action on denied </w:t>
                  </w:r>
                  <w:proofErr w:type="spellStart"/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eScripts</w:t>
                  </w:r>
                  <w:proofErr w:type="spellEnd"/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0C637E04" w14:textId="77777777" w:rsid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129C8" w14:paraId="44D0B6C6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1FD02DBD" w14:textId="355F16A4" w:rsidR="007129C8" w:rsidRPr="00FC5CD9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vAlign w:val="center"/>
                </w:tcPr>
                <w:p w14:paraId="1077704C" w14:textId="5C6988E6" w:rsidR="007129C8" w:rsidRP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Work Queues: Follow-up on rejected 3rd party claims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6BF22DB7" w14:textId="77777777" w:rsid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129C8" w14:paraId="7161FA10" w14:textId="77777777" w:rsidTr="007129C8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2F86A609" w14:textId="08AD51DC" w:rsidR="007129C8" w:rsidRPr="00FC5CD9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vAlign w:val="center"/>
                </w:tcPr>
                <w:p w14:paraId="5B9C77AB" w14:textId="57B5BE43" w:rsidR="007129C8" w:rsidRP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Work Queues: Work PA Queue, follow-up when necessary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7F9E2798" w14:textId="77777777" w:rsid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129C8" w14:paraId="0E824D7C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165AB078" w14:textId="77050691" w:rsidR="007129C8" w:rsidRPr="00FC5CD9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vAlign w:val="center"/>
                </w:tcPr>
                <w:p w14:paraId="30309628" w14:textId="725100F4" w:rsidR="007129C8" w:rsidRP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Sync Process - Process Cycle Fills and Print Queue (DROP SYNC)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2EC31ED3" w14:textId="77777777" w:rsid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129C8" w14:paraId="23E75A12" w14:textId="77777777" w:rsidTr="007129C8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2785DEA0" w14:textId="16D9E4AF" w:rsidR="007129C8" w:rsidRDefault="007129C8" w:rsidP="007129C8">
                  <w:pPr>
                    <w:jc w:val="center"/>
                  </w:pPr>
                  <w:r w:rsidRPr="00FC5CD9">
                    <w:rPr>
                      <w:sz w:val="24"/>
                      <w:szCs w:val="24"/>
                    </w:rPr>
                    <w:t>Daily</w:t>
                  </w:r>
                </w:p>
              </w:tc>
              <w:tc>
                <w:tcPr>
                  <w:tcW w:w="7380" w:type="dxa"/>
                  <w:vAlign w:val="center"/>
                </w:tcPr>
                <w:p w14:paraId="55BA6608" w14:textId="289E9112" w:rsidR="007129C8" w:rsidRP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Sync Process - med refill requests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5F643F90" w14:textId="77777777" w:rsid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C5CD9" w14:paraId="667BCC68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5F31487B" w14:textId="44BBFDB1" w:rsidR="00FC5CD9" w:rsidRDefault="00FC5CD9" w:rsidP="00FC5CD9">
                  <w:pPr>
                    <w:jc w:val="center"/>
                  </w:pPr>
                </w:p>
              </w:tc>
              <w:tc>
                <w:tcPr>
                  <w:tcW w:w="7380" w:type="dxa"/>
                  <w:vAlign w:val="center"/>
                </w:tcPr>
                <w:p w14:paraId="00B6917F" w14:textId="2DF1FD47" w:rsidR="00FC5CD9" w:rsidRPr="007129C8" w:rsidRDefault="00FC5CD9" w:rsidP="00FC5C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1342030D" w14:textId="77777777" w:rsidR="00FC5CD9" w:rsidRDefault="00FC5CD9" w:rsidP="00FC5C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129C8" w14:paraId="17F462C3" w14:textId="77777777" w:rsidTr="007129C8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418DB8B9" w14:textId="01D4A354" w:rsidR="007129C8" w:rsidRPr="007129C8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7129C8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380" w:type="dxa"/>
                  <w:vAlign w:val="center"/>
                </w:tcPr>
                <w:p w14:paraId="74F45EC1" w14:textId="3B80F84C" w:rsidR="007129C8" w:rsidRP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Phone Calls – Answer on ring 2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409B1153" w14:textId="77777777" w:rsid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129C8" w14:paraId="442DF101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0FDDD1D4" w14:textId="0C7A2736" w:rsidR="007129C8" w:rsidRPr="007129C8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7129C8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380" w:type="dxa"/>
                  <w:vAlign w:val="center"/>
                </w:tcPr>
                <w:p w14:paraId="4BC767D0" w14:textId="5DC23D65" w:rsidR="007129C8" w:rsidRP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Returning McKesson </w:t>
                  </w:r>
                  <w:proofErr w:type="spellStart"/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Misorders</w:t>
                  </w:r>
                  <w:proofErr w:type="spellEnd"/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0D745D5A" w14:textId="77777777" w:rsid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129C8" w14:paraId="4DED9165" w14:textId="77777777" w:rsidTr="007129C8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1EBB9657" w14:textId="453EF049" w:rsidR="007129C8" w:rsidRPr="007129C8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7129C8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380" w:type="dxa"/>
                  <w:vAlign w:val="center"/>
                </w:tcPr>
                <w:p w14:paraId="1D83535C" w14:textId="7FBA37F6" w:rsidR="007129C8" w:rsidRP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Sync Process: Talk to patients about why they should enroll into med sync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4ACA4CB5" w14:textId="77777777" w:rsid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129C8" w14:paraId="48298741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61D10F57" w14:textId="1A95026A" w:rsidR="007129C8" w:rsidRPr="007129C8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7129C8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380" w:type="dxa"/>
                  <w:vAlign w:val="center"/>
                </w:tcPr>
                <w:p w14:paraId="2C465C37" w14:textId="2601C444" w:rsidR="007129C8" w:rsidRP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Sync process: Enroll new patients (sign and scan in)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3D001B71" w14:textId="77777777" w:rsid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129C8" w14:paraId="0041E18E" w14:textId="77777777" w:rsidTr="007129C8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59AC4F29" w14:textId="618A6F3A" w:rsidR="007129C8" w:rsidRPr="007129C8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7129C8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380" w:type="dxa"/>
                  <w:vAlign w:val="center"/>
                </w:tcPr>
                <w:p w14:paraId="4265C61D" w14:textId="2CD32DC2" w:rsidR="007129C8" w:rsidRP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Sync Process: update patient sync profiles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640DCB6C" w14:textId="77777777" w:rsid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129C8" w14:paraId="70AA5BE7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34E24D9F" w14:textId="16D9F24B" w:rsidR="007129C8" w:rsidRPr="007129C8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7129C8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380" w:type="dxa"/>
                  <w:vAlign w:val="center"/>
                </w:tcPr>
                <w:p w14:paraId="68C88F5F" w14:textId="3C8F4923" w:rsidR="007129C8" w:rsidRP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Sync Process: document notes within sync notes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2EC5ADD4" w14:textId="77777777" w:rsid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129C8" w14:paraId="0C3E5001" w14:textId="77777777" w:rsidTr="007129C8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2CF60DAF" w14:textId="4230E224" w:rsidR="007129C8" w:rsidRPr="007129C8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7129C8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380" w:type="dxa"/>
                  <w:vAlign w:val="center"/>
                </w:tcPr>
                <w:p w14:paraId="7677AF1D" w14:textId="5FF59F80" w:rsidR="007129C8" w:rsidRP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Sync Process - med sync queue; make sync phone calls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28096A43" w14:textId="77777777" w:rsid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129C8" w14:paraId="4776D004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252A4D5B" w14:textId="68605013" w:rsidR="007129C8" w:rsidRPr="007129C8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7129C8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380" w:type="dxa"/>
                  <w:vAlign w:val="center"/>
                </w:tcPr>
                <w:p w14:paraId="62E66E7A" w14:textId="6CF4DEE5" w:rsidR="007129C8" w:rsidRP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Sync Process - update patient med list (med rec)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7ED83504" w14:textId="77777777" w:rsid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129C8" w14:paraId="7BD91A89" w14:textId="77777777" w:rsidTr="007129C8">
              <w:trPr>
                <w:trHeight w:val="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71E0662D" w14:textId="51ECD04D" w:rsidR="007129C8" w:rsidRPr="007129C8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7129C8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380" w:type="dxa"/>
                  <w:vAlign w:val="center"/>
                </w:tcPr>
                <w:p w14:paraId="48BCADFB" w14:textId="0917D887" w:rsidR="007129C8" w:rsidRP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Document </w:t>
                  </w:r>
                  <w:proofErr w:type="spellStart"/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eCare</w:t>
                  </w:r>
                  <w:proofErr w:type="spellEnd"/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Plans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2288F985" w14:textId="77777777" w:rsidR="007129C8" w:rsidRDefault="007129C8" w:rsidP="007129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129C8" w14:paraId="12577737" w14:textId="77777777" w:rsidTr="007129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6" w:type="dxa"/>
                </w:tcPr>
                <w:p w14:paraId="5B50FFCB" w14:textId="05000D4B" w:rsidR="007129C8" w:rsidRPr="007129C8" w:rsidRDefault="007129C8" w:rsidP="007129C8">
                  <w:pPr>
                    <w:jc w:val="center"/>
                    <w:rPr>
                      <w:sz w:val="24"/>
                      <w:szCs w:val="24"/>
                    </w:rPr>
                  </w:pPr>
                  <w:r w:rsidRPr="007129C8">
                    <w:rPr>
                      <w:sz w:val="24"/>
                      <w:szCs w:val="24"/>
                    </w:rPr>
                    <w:t>PRN</w:t>
                  </w:r>
                </w:p>
              </w:tc>
              <w:tc>
                <w:tcPr>
                  <w:tcW w:w="7380" w:type="dxa"/>
                  <w:vAlign w:val="center"/>
                </w:tcPr>
                <w:p w14:paraId="4D71EFB4" w14:textId="72DA64B8" w:rsidR="007129C8" w:rsidRP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Submit </w:t>
                  </w:r>
                  <w:proofErr w:type="spellStart"/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eCare</w:t>
                  </w:r>
                  <w:proofErr w:type="spellEnd"/>
                  <w:r w:rsidRPr="007129C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Plans</w:t>
                  </w:r>
                </w:p>
              </w:tc>
              <w:tc>
                <w:tcPr>
                  <w:tcW w:w="1591" w:type="dxa"/>
                  <w:shd w:val="clear" w:color="auto" w:fill="FFE599" w:themeFill="accent4" w:themeFillTint="66"/>
                </w:tcPr>
                <w:p w14:paraId="4C0FB9CB" w14:textId="77777777" w:rsidR="007129C8" w:rsidRDefault="007129C8" w:rsidP="007129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408543FC" w14:textId="77777777" w:rsidR="00F17640" w:rsidRDefault="00F17640"/>
        </w:tc>
      </w:tr>
      <w:tr w:rsidR="00101C19" w14:paraId="4458D715" w14:textId="77777777" w:rsidTr="007129C8">
        <w:trPr>
          <w:trHeight w:val="347"/>
        </w:trPr>
        <w:tc>
          <w:tcPr>
            <w:tcW w:w="265" w:type="dxa"/>
            <w:tcBorders>
              <w:bottom w:val="single" w:sz="24" w:space="0" w:color="BF8F00" w:themeColor="accent4" w:themeShade="BF"/>
            </w:tcBorders>
            <w:shd w:val="clear" w:color="auto" w:fill="FFC000" w:themeFill="accent4"/>
            <w:vAlign w:val="center"/>
          </w:tcPr>
          <w:p w14:paraId="06DFB769" w14:textId="77777777" w:rsidR="00101C19" w:rsidRPr="00101C19" w:rsidRDefault="00101C19" w:rsidP="00101C19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10519" w:type="dxa"/>
            <w:tcBorders>
              <w:left w:val="nil"/>
              <w:bottom w:val="single" w:sz="24" w:space="0" w:color="FFC000" w:themeColor="accent4"/>
            </w:tcBorders>
            <w:vAlign w:val="center"/>
          </w:tcPr>
          <w:p w14:paraId="4F8BE18E" w14:textId="77777777" w:rsidR="00101C19" w:rsidRDefault="00101C19" w:rsidP="007A0EA7">
            <w:pPr>
              <w:pStyle w:val="Heading2"/>
              <w:outlineLvl w:val="1"/>
            </w:pPr>
            <w:r>
              <w:t>NOTES:</w:t>
            </w:r>
          </w:p>
        </w:tc>
      </w:tr>
      <w:tr w:rsidR="00101C19" w14:paraId="464F07DC" w14:textId="77777777" w:rsidTr="007129C8">
        <w:trPr>
          <w:trHeight w:val="2190"/>
        </w:trPr>
        <w:tc>
          <w:tcPr>
            <w:tcW w:w="265" w:type="dxa"/>
            <w:tcBorders>
              <w:top w:val="single" w:sz="24" w:space="0" w:color="BF8F00" w:themeColor="accent4" w:themeShade="BF"/>
            </w:tcBorders>
            <w:shd w:val="clear" w:color="auto" w:fill="D9D9D9" w:themeFill="background1" w:themeFillShade="D9"/>
          </w:tcPr>
          <w:p w14:paraId="1F4019F2" w14:textId="77777777" w:rsidR="00101C19" w:rsidRDefault="00101C19"/>
        </w:tc>
        <w:tc>
          <w:tcPr>
            <w:tcW w:w="10519" w:type="dxa"/>
            <w:tcBorders>
              <w:top w:val="single" w:sz="24" w:space="0" w:color="FFC000" w:themeColor="accent4"/>
              <w:left w:val="nil"/>
            </w:tcBorders>
            <w:shd w:val="clear" w:color="auto" w:fill="F2F2F2" w:themeFill="background1" w:themeFillShade="F2"/>
          </w:tcPr>
          <w:p w14:paraId="0506DC40" w14:textId="77777777" w:rsidR="00101C19" w:rsidRDefault="00FC5CD9">
            <w:r>
              <w:t>Phone Calls Process:</w:t>
            </w:r>
          </w:p>
          <w:p w14:paraId="0D1971E9" w14:textId="77777777" w:rsidR="00FC5CD9" w:rsidRDefault="00FC5CD9" w:rsidP="00FC5CD9">
            <w:pPr>
              <w:pStyle w:val="ListParagraph"/>
              <w:numPr>
                <w:ilvl w:val="0"/>
                <w:numId w:val="2"/>
              </w:numPr>
            </w:pPr>
            <w:r>
              <w:t>Fill Station answers on ring 1</w:t>
            </w:r>
          </w:p>
          <w:p w14:paraId="45E8F575" w14:textId="305FBFE1" w:rsidR="00FC5CD9" w:rsidRDefault="00FC5CD9" w:rsidP="00FC5CD9">
            <w:pPr>
              <w:pStyle w:val="ListParagraph"/>
              <w:numPr>
                <w:ilvl w:val="0"/>
                <w:numId w:val="2"/>
              </w:numPr>
            </w:pPr>
            <w:r>
              <w:t>Data Entry answers on ring 2</w:t>
            </w:r>
          </w:p>
          <w:p w14:paraId="7930202B" w14:textId="38271F5B" w:rsidR="00FC5CD9" w:rsidRDefault="00FC5CD9" w:rsidP="00FC5CD9">
            <w:pPr>
              <w:pStyle w:val="ListParagraph"/>
              <w:numPr>
                <w:ilvl w:val="0"/>
                <w:numId w:val="2"/>
              </w:numPr>
            </w:pPr>
            <w:r>
              <w:t xml:space="preserve">ANYONE </w:t>
            </w:r>
            <w:r w:rsidR="00453B76">
              <w:t xml:space="preserve">answers </w:t>
            </w:r>
            <w:r>
              <w:t>on ring 3</w:t>
            </w:r>
          </w:p>
        </w:tc>
      </w:tr>
    </w:tbl>
    <w:p w14:paraId="60ED4EAC" w14:textId="77777777" w:rsidR="00534C7A" w:rsidRDefault="00462546"/>
    <w:sectPr w:rsidR="00534C7A" w:rsidSect="00F17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6CB9" w14:textId="77777777" w:rsidR="00462546" w:rsidRDefault="00462546" w:rsidP="003121DD">
      <w:pPr>
        <w:spacing w:after="0" w:line="240" w:lineRule="auto"/>
      </w:pPr>
      <w:r>
        <w:separator/>
      </w:r>
    </w:p>
  </w:endnote>
  <w:endnote w:type="continuationSeparator" w:id="0">
    <w:p w14:paraId="393C1771" w14:textId="77777777" w:rsidR="00462546" w:rsidRDefault="00462546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EB63" w14:textId="77777777" w:rsidR="00462546" w:rsidRDefault="00462546" w:rsidP="003121DD">
      <w:pPr>
        <w:spacing w:after="0" w:line="240" w:lineRule="auto"/>
      </w:pPr>
      <w:r>
        <w:separator/>
      </w:r>
    </w:p>
  </w:footnote>
  <w:footnote w:type="continuationSeparator" w:id="0">
    <w:p w14:paraId="4C5D61FB" w14:textId="77777777" w:rsidR="00462546" w:rsidRDefault="00462546" w:rsidP="0031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406F"/>
    <w:multiLevelType w:val="hybridMultilevel"/>
    <w:tmpl w:val="0AE8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2919"/>
    <w:multiLevelType w:val="hybridMultilevel"/>
    <w:tmpl w:val="F86AA1E6"/>
    <w:lvl w:ilvl="0" w:tplc="F850D7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C"/>
    <w:rsid w:val="00000C6D"/>
    <w:rsid w:val="000D2741"/>
    <w:rsid w:val="00101C19"/>
    <w:rsid w:val="001F17CA"/>
    <w:rsid w:val="0028083C"/>
    <w:rsid w:val="003121DD"/>
    <w:rsid w:val="00331971"/>
    <w:rsid w:val="00453B76"/>
    <w:rsid w:val="00462546"/>
    <w:rsid w:val="005E0F60"/>
    <w:rsid w:val="005F606F"/>
    <w:rsid w:val="0060655F"/>
    <w:rsid w:val="0064130E"/>
    <w:rsid w:val="00644DF0"/>
    <w:rsid w:val="0068362C"/>
    <w:rsid w:val="007129C8"/>
    <w:rsid w:val="007A0EA7"/>
    <w:rsid w:val="0080405A"/>
    <w:rsid w:val="00AE38DF"/>
    <w:rsid w:val="00C81272"/>
    <w:rsid w:val="00CC2669"/>
    <w:rsid w:val="00E83911"/>
    <w:rsid w:val="00F17640"/>
    <w:rsid w:val="00FB4244"/>
    <w:rsid w:val="00F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F01B"/>
  <w15:chartTrackingRefBased/>
  <w15:docId w15:val="{C9A193B6-8B93-47B2-B7C9-119734CF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130E"/>
    <w:rPr>
      <w:b/>
      <w:bCs/>
      <w:color w:val="FFC000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64130E"/>
    <w:rPr>
      <w:b/>
      <w:color w:val="393B6B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  <w:style w:type="paragraph" w:styleId="ListParagraph">
    <w:name w:val="List Paragraph"/>
    <w:basedOn w:val="Normal"/>
    <w:uiPriority w:val="34"/>
    <w:qFormat/>
    <w:rsid w:val="00FC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o%20do%20list.dotx" TargetMode="Externa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 do list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2020-02-20T19:23:00Z</cp:lastPrinted>
  <dcterms:created xsi:type="dcterms:W3CDTF">2020-02-20T19:26:00Z</dcterms:created>
  <dcterms:modified xsi:type="dcterms:W3CDTF">2020-02-20T19:27:00Z</dcterms:modified>
</cp:coreProperties>
</file>